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A3" w:rsidRPr="00082C1E" w:rsidRDefault="00357801" w:rsidP="00357801">
      <w:pPr>
        <w:spacing w:line="240" w:lineRule="auto"/>
        <w:jc w:val="both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ROMÂNIA</w:t>
      </w:r>
    </w:p>
    <w:p w:rsidR="00357801" w:rsidRPr="00082C1E" w:rsidRDefault="00357801" w:rsidP="00357801">
      <w:pPr>
        <w:spacing w:line="240" w:lineRule="auto"/>
        <w:jc w:val="both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JUDEȚUL HARGHITA</w:t>
      </w:r>
    </w:p>
    <w:p w:rsidR="00357801" w:rsidRPr="00082C1E" w:rsidRDefault="00357801" w:rsidP="00357801">
      <w:pPr>
        <w:spacing w:line="240" w:lineRule="auto"/>
        <w:jc w:val="both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CONSILIUL JUDEȚEAN</w:t>
      </w:r>
    </w:p>
    <w:p w:rsidR="00357801" w:rsidRPr="00082C1E" w:rsidRDefault="00357801" w:rsidP="00357801">
      <w:pPr>
        <w:spacing w:line="240" w:lineRule="auto"/>
        <w:jc w:val="center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HOTĂRÂREA Nr._____</w:t>
      </w:r>
      <w:r w:rsidR="00CE54C2">
        <w:rPr>
          <w:b/>
          <w:sz w:val="26"/>
          <w:szCs w:val="26"/>
        </w:rPr>
        <w:t xml:space="preserve"> </w:t>
      </w:r>
      <w:r w:rsidRPr="00082C1E">
        <w:rPr>
          <w:b/>
          <w:sz w:val="26"/>
          <w:szCs w:val="26"/>
        </w:rPr>
        <w:t>/2018</w:t>
      </w:r>
    </w:p>
    <w:p w:rsidR="00357801" w:rsidRPr="00082C1E" w:rsidRDefault="00357801" w:rsidP="00357801">
      <w:pPr>
        <w:spacing w:line="240" w:lineRule="auto"/>
        <w:jc w:val="center"/>
        <w:rPr>
          <w:sz w:val="26"/>
          <w:szCs w:val="26"/>
        </w:rPr>
      </w:pPr>
      <w:r w:rsidRPr="00082C1E">
        <w:rPr>
          <w:sz w:val="26"/>
          <w:szCs w:val="26"/>
        </w:rPr>
        <w:t>privind aprobarea încheierii contractului de parteneriat</w:t>
      </w:r>
    </w:p>
    <w:p w:rsidR="00357801" w:rsidRPr="00082C1E" w:rsidRDefault="00357801" w:rsidP="00357801">
      <w:pPr>
        <w:spacing w:line="240" w:lineRule="auto"/>
        <w:jc w:val="center"/>
        <w:rPr>
          <w:sz w:val="26"/>
          <w:szCs w:val="26"/>
        </w:rPr>
      </w:pPr>
      <w:r w:rsidRPr="00082C1E">
        <w:rPr>
          <w:sz w:val="26"/>
          <w:szCs w:val="26"/>
        </w:rPr>
        <w:t xml:space="preserve"> cu Uniunea Jurnaliștilor Maghiari Din România</w:t>
      </w:r>
    </w:p>
    <w:p w:rsidR="00357801" w:rsidRPr="00082C1E" w:rsidRDefault="00357801" w:rsidP="00357801">
      <w:pPr>
        <w:spacing w:line="240" w:lineRule="auto"/>
        <w:jc w:val="both"/>
        <w:rPr>
          <w:sz w:val="26"/>
          <w:szCs w:val="26"/>
        </w:rPr>
      </w:pPr>
      <w:r w:rsidRPr="00082C1E">
        <w:rPr>
          <w:sz w:val="26"/>
          <w:szCs w:val="26"/>
        </w:rPr>
        <w:t xml:space="preserve">Consiliul Județean Harghita, </w:t>
      </w:r>
    </w:p>
    <w:p w:rsidR="00357801" w:rsidRPr="00082C1E" w:rsidRDefault="00357801" w:rsidP="00357801">
      <w:pPr>
        <w:spacing w:line="240" w:lineRule="auto"/>
        <w:jc w:val="both"/>
        <w:rPr>
          <w:sz w:val="26"/>
          <w:szCs w:val="26"/>
        </w:rPr>
      </w:pPr>
      <w:r w:rsidRPr="00082C1E">
        <w:rPr>
          <w:sz w:val="26"/>
          <w:szCs w:val="26"/>
        </w:rPr>
        <w:t>Având în vedere:</w:t>
      </w:r>
    </w:p>
    <w:p w:rsidR="00357801" w:rsidRPr="0032484A" w:rsidRDefault="00357801" w:rsidP="00357801">
      <w:pPr>
        <w:spacing w:line="240" w:lineRule="auto"/>
        <w:jc w:val="both"/>
        <w:rPr>
          <w:sz w:val="26"/>
          <w:szCs w:val="26"/>
          <w:lang w:val="en-GB"/>
        </w:rPr>
      </w:pPr>
      <w:r w:rsidRPr="00082C1E">
        <w:rPr>
          <w:sz w:val="26"/>
          <w:szCs w:val="26"/>
        </w:rPr>
        <w:t xml:space="preserve">          Expunerea de motive a Președintelui Consiliului Județean Harghita, inițiată la propunerea Direcției generale manage</w:t>
      </w:r>
      <w:r w:rsidR="00E212BC">
        <w:rPr>
          <w:sz w:val="26"/>
          <w:szCs w:val="26"/>
        </w:rPr>
        <w:t xml:space="preserve">ment, înregistrată cu nr. </w:t>
      </w:r>
      <w:r w:rsidR="00E212BC" w:rsidRPr="00E212BC">
        <w:rPr>
          <w:sz w:val="26"/>
          <w:szCs w:val="26"/>
          <w:u w:val="single"/>
        </w:rPr>
        <w:t>26393</w:t>
      </w:r>
      <w:r w:rsidR="00CE54C2">
        <w:rPr>
          <w:sz w:val="26"/>
          <w:szCs w:val="26"/>
        </w:rPr>
        <w:t xml:space="preserve"> </w:t>
      </w:r>
      <w:r w:rsidR="0032484A">
        <w:rPr>
          <w:sz w:val="26"/>
          <w:szCs w:val="26"/>
        </w:rPr>
        <w:t>/2018, respectiv adresa nr. 29929/07.12.2018 al Uniunii Jurnaliștilor Maghiari din România</w:t>
      </w:r>
      <w:r w:rsidR="0032484A">
        <w:rPr>
          <w:sz w:val="26"/>
          <w:szCs w:val="26"/>
          <w:lang w:val="en-GB"/>
        </w:rPr>
        <w:t>;</w:t>
      </w:r>
    </w:p>
    <w:p w:rsidR="00357801" w:rsidRPr="00082C1E" w:rsidRDefault="00357801" w:rsidP="00357801">
      <w:pPr>
        <w:spacing w:line="240" w:lineRule="auto"/>
        <w:jc w:val="both"/>
        <w:rPr>
          <w:sz w:val="26"/>
          <w:szCs w:val="26"/>
        </w:rPr>
      </w:pPr>
      <w:r w:rsidRPr="00082C1E">
        <w:rPr>
          <w:sz w:val="26"/>
          <w:szCs w:val="26"/>
        </w:rPr>
        <w:t xml:space="preserve">          Raportul de specialitate al Direcției generale administrație publică local</w:t>
      </w:r>
      <w:r w:rsidR="00271352">
        <w:rPr>
          <w:sz w:val="26"/>
          <w:szCs w:val="26"/>
        </w:rPr>
        <w:t>ă</w:t>
      </w:r>
      <w:r w:rsidRPr="00082C1E">
        <w:rPr>
          <w:sz w:val="26"/>
          <w:szCs w:val="26"/>
        </w:rPr>
        <w:t>, înregistrat cu nr. _____</w:t>
      </w:r>
      <w:r w:rsidR="00CE54C2">
        <w:rPr>
          <w:sz w:val="26"/>
          <w:szCs w:val="26"/>
        </w:rPr>
        <w:t xml:space="preserve"> </w:t>
      </w:r>
      <w:r w:rsidR="00A3573A">
        <w:rPr>
          <w:sz w:val="26"/>
          <w:szCs w:val="26"/>
        </w:rPr>
        <w:t>/_______</w:t>
      </w:r>
      <w:r w:rsidRPr="00082C1E">
        <w:rPr>
          <w:sz w:val="26"/>
          <w:szCs w:val="26"/>
        </w:rPr>
        <w:t>;</w:t>
      </w:r>
    </w:p>
    <w:p w:rsidR="00357801" w:rsidRPr="00082C1E" w:rsidRDefault="00AC6262" w:rsidP="00357801">
      <w:pPr>
        <w:spacing w:line="240" w:lineRule="auto"/>
        <w:jc w:val="both"/>
        <w:rPr>
          <w:sz w:val="26"/>
          <w:szCs w:val="26"/>
        </w:rPr>
      </w:pPr>
      <w:r w:rsidRPr="00082C1E">
        <w:rPr>
          <w:sz w:val="26"/>
          <w:szCs w:val="26"/>
        </w:rPr>
        <w:t xml:space="preserve">          Luând în considerare avizul favorabil al Comisiei </w:t>
      </w:r>
      <w:r w:rsidR="00424E93">
        <w:rPr>
          <w:sz w:val="26"/>
          <w:szCs w:val="26"/>
        </w:rPr>
        <w:t xml:space="preserve">economice și </w:t>
      </w:r>
      <w:r w:rsidRPr="00082C1E">
        <w:rPr>
          <w:sz w:val="26"/>
          <w:szCs w:val="26"/>
        </w:rPr>
        <w:t>juridice, pentru administrație publică locală, apărarea ordinii publice, respectarea drepturilor și libertăților.</w:t>
      </w:r>
    </w:p>
    <w:p w:rsidR="0032484A" w:rsidRDefault="0032484A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În conformitate cu d</w:t>
      </w:r>
      <w:r w:rsidR="00AC6262" w:rsidRPr="00082C1E">
        <w:rPr>
          <w:sz w:val="26"/>
          <w:szCs w:val="26"/>
        </w:rPr>
        <w:t>ispozițiile art. 1 și art. 5 din Legea nr. 544/2001, privind liberul acces la informațiile de interes public, cu modifică</w:t>
      </w:r>
      <w:r>
        <w:rPr>
          <w:sz w:val="26"/>
          <w:szCs w:val="26"/>
        </w:rPr>
        <w:t>rile și completările ulterioare</w:t>
      </w:r>
      <w:r>
        <w:rPr>
          <w:sz w:val="26"/>
          <w:szCs w:val="26"/>
          <w:lang w:val="en-GB"/>
        </w:rPr>
        <w:t>;</w:t>
      </w:r>
      <w:r w:rsidR="00AC6262" w:rsidRPr="00082C1E">
        <w:rPr>
          <w:sz w:val="26"/>
          <w:szCs w:val="26"/>
        </w:rPr>
        <w:t xml:space="preserve">                               </w:t>
      </w:r>
    </w:p>
    <w:p w:rsidR="00AC6262" w:rsidRPr="00082C1E" w:rsidRDefault="00AA4FAD" w:rsidP="0032484A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C6262" w:rsidRPr="00082C1E">
        <w:rPr>
          <w:sz w:val="26"/>
          <w:szCs w:val="26"/>
        </w:rPr>
        <w:t xml:space="preserve">În temeiul prevederilor art. 91, alin, (1), lit. e) coroborat cu alin. (6), lit. a), și art. 115, alin. (1), lit. c) din Legea administrației publice locale nr. 215/2001, republicată, cu completările și modificările ulterioare. </w:t>
      </w:r>
    </w:p>
    <w:p w:rsidR="00AC6262" w:rsidRPr="00082C1E" w:rsidRDefault="00AC6262" w:rsidP="00082C1E">
      <w:pPr>
        <w:jc w:val="both"/>
        <w:rPr>
          <w:sz w:val="26"/>
          <w:szCs w:val="26"/>
        </w:rPr>
      </w:pPr>
    </w:p>
    <w:p w:rsidR="00AC6262" w:rsidRPr="00082C1E" w:rsidRDefault="00AC6262" w:rsidP="00082C1E">
      <w:pPr>
        <w:jc w:val="center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HOTĂREȘTE:</w:t>
      </w:r>
    </w:p>
    <w:p w:rsidR="00AC6262" w:rsidRPr="00082C1E" w:rsidRDefault="00AC6262" w:rsidP="00082C1E">
      <w:pPr>
        <w:jc w:val="both"/>
        <w:rPr>
          <w:sz w:val="26"/>
          <w:szCs w:val="26"/>
        </w:rPr>
      </w:pPr>
      <w:r w:rsidRPr="00082C1E">
        <w:rPr>
          <w:b/>
          <w:sz w:val="26"/>
          <w:szCs w:val="26"/>
        </w:rPr>
        <w:t xml:space="preserve">Art. 1. </w:t>
      </w:r>
      <w:r w:rsidRPr="00082C1E">
        <w:rPr>
          <w:sz w:val="26"/>
          <w:szCs w:val="26"/>
        </w:rPr>
        <w:t xml:space="preserve">Se aprobă încheierea contractului de parteneriat cu Uniunea Jurnaliștilor Maghiari Din România, conform </w:t>
      </w:r>
      <w:r w:rsidR="008C6137">
        <w:rPr>
          <w:sz w:val="26"/>
          <w:szCs w:val="26"/>
        </w:rPr>
        <w:t xml:space="preserve">modelului din </w:t>
      </w:r>
      <w:r w:rsidRPr="00082C1E">
        <w:rPr>
          <w:sz w:val="26"/>
          <w:szCs w:val="26"/>
        </w:rPr>
        <w:t>Anex</w:t>
      </w:r>
      <w:r w:rsidR="008C6137">
        <w:rPr>
          <w:sz w:val="26"/>
          <w:szCs w:val="26"/>
        </w:rPr>
        <w:t>a nr. 1, parte integrantă a prezentei hotărâri</w:t>
      </w:r>
      <w:r w:rsidRPr="00082C1E">
        <w:rPr>
          <w:sz w:val="26"/>
          <w:szCs w:val="26"/>
        </w:rPr>
        <w:t>.</w:t>
      </w:r>
    </w:p>
    <w:p w:rsidR="00424E93" w:rsidRPr="008C6137" w:rsidRDefault="00AC6262" w:rsidP="00082C1E">
      <w:pPr>
        <w:jc w:val="both"/>
        <w:rPr>
          <w:sz w:val="26"/>
          <w:szCs w:val="26"/>
          <w:lang w:val="en-US"/>
        </w:rPr>
      </w:pPr>
      <w:r w:rsidRPr="00082C1E">
        <w:rPr>
          <w:b/>
          <w:sz w:val="26"/>
          <w:szCs w:val="26"/>
        </w:rPr>
        <w:t>Art. 2.</w:t>
      </w:r>
      <w:r w:rsidR="00271352">
        <w:rPr>
          <w:sz w:val="26"/>
          <w:szCs w:val="26"/>
        </w:rPr>
        <w:t xml:space="preserve"> Se mandatează p</w:t>
      </w:r>
      <w:r w:rsidRPr="00082C1E">
        <w:rPr>
          <w:sz w:val="26"/>
          <w:szCs w:val="26"/>
        </w:rPr>
        <w:t xml:space="preserve">reședintele Consiliului Județean Harghita, domnul </w:t>
      </w:r>
      <w:proofErr w:type="spellStart"/>
      <w:r w:rsidRPr="00082C1E">
        <w:rPr>
          <w:sz w:val="26"/>
          <w:szCs w:val="26"/>
        </w:rPr>
        <w:t>Borboly</w:t>
      </w:r>
      <w:proofErr w:type="spellEnd"/>
      <w:r w:rsidRPr="00082C1E">
        <w:rPr>
          <w:sz w:val="26"/>
          <w:szCs w:val="26"/>
        </w:rPr>
        <w:t xml:space="preserve"> Csaba</w:t>
      </w:r>
      <w:r w:rsidR="00082C1E" w:rsidRPr="00082C1E">
        <w:rPr>
          <w:sz w:val="26"/>
          <w:szCs w:val="26"/>
        </w:rPr>
        <w:t xml:space="preserve"> cu semnarea contractului de parteneriat cu Uniunea Jurnaliștilor Magh</w:t>
      </w:r>
      <w:r w:rsidR="00271352">
        <w:rPr>
          <w:sz w:val="26"/>
          <w:szCs w:val="26"/>
        </w:rPr>
        <w:t>i</w:t>
      </w:r>
      <w:r w:rsidR="00082C1E" w:rsidRPr="00082C1E">
        <w:rPr>
          <w:sz w:val="26"/>
          <w:szCs w:val="26"/>
        </w:rPr>
        <w:t>ari Din România</w:t>
      </w:r>
      <w:r w:rsidR="008C6137">
        <w:rPr>
          <w:sz w:val="26"/>
          <w:szCs w:val="26"/>
        </w:rPr>
        <w:t>, conform modelului aprobat în articolul precedent.</w:t>
      </w:r>
      <w:bookmarkStart w:id="0" w:name="_GoBack"/>
      <w:bookmarkEnd w:id="0"/>
    </w:p>
    <w:p w:rsidR="00424E93" w:rsidRPr="00A3573A" w:rsidRDefault="00424E93" w:rsidP="00424E93">
      <w:pPr>
        <w:jc w:val="center"/>
        <w:rPr>
          <w:sz w:val="26"/>
          <w:szCs w:val="26"/>
        </w:rPr>
      </w:pPr>
      <w:r w:rsidRPr="00B874A5">
        <w:rPr>
          <w:rFonts w:ascii="Calibri" w:hAnsi="Calibri"/>
          <w:sz w:val="24"/>
          <w:szCs w:val="24"/>
        </w:rPr>
        <w:lastRenderedPageBreak/>
        <w:t>AVIZAT</w:t>
      </w:r>
      <w:r w:rsidRPr="00B874A5">
        <w:rPr>
          <w:rFonts w:ascii="Calibri" w:hAnsi="Calibri"/>
          <w:sz w:val="24"/>
          <w:szCs w:val="24"/>
        </w:rPr>
        <w:br/>
        <w:t>SECRETARUL JUDEȚULUI</w:t>
      </w:r>
      <w:r w:rsidRPr="00B874A5">
        <w:rPr>
          <w:rFonts w:ascii="Calibri" w:hAnsi="Calibri"/>
          <w:sz w:val="24"/>
          <w:szCs w:val="24"/>
        </w:rPr>
        <w:br/>
        <w:t>EGYED ÁRPÁD</w:t>
      </w:r>
    </w:p>
    <w:p w:rsidR="00424E93" w:rsidRPr="00B874A5" w:rsidRDefault="00424E93" w:rsidP="00424E93">
      <w:pPr>
        <w:spacing w:line="360" w:lineRule="auto"/>
        <w:jc w:val="center"/>
        <w:rPr>
          <w:rFonts w:ascii="Calibri" w:hAnsi="Calibri"/>
          <w:sz w:val="24"/>
          <w:szCs w:val="24"/>
        </w:rPr>
      </w:pPr>
      <w:r w:rsidRPr="00B874A5">
        <w:rPr>
          <w:rFonts w:ascii="Calibri" w:hAnsi="Calibri"/>
          <w:sz w:val="24"/>
          <w:szCs w:val="24"/>
        </w:rPr>
        <w:br/>
      </w:r>
      <w:r w:rsidRPr="00B874A5">
        <w:rPr>
          <w:rFonts w:ascii="Calibri" w:hAnsi="Calibri"/>
          <w:sz w:val="24"/>
          <w:szCs w:val="24"/>
        </w:rPr>
        <w:br/>
      </w:r>
      <w:r w:rsidRPr="00B874A5">
        <w:rPr>
          <w:rFonts w:ascii="Calibri" w:hAnsi="Calibri"/>
          <w:sz w:val="24"/>
          <w:szCs w:val="24"/>
        </w:rPr>
        <w:br/>
        <w:t>Prezentul proiect de hotărâre a fost inițiat de către președintele Consiliului Județean Harghita la propunerea Direcției generale management.</w:t>
      </w:r>
    </w:p>
    <w:p w:rsidR="00424E93" w:rsidRPr="00B874A5" w:rsidRDefault="00424E93" w:rsidP="00424E93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24E93" w:rsidRPr="00B874A5" w:rsidRDefault="00424E93" w:rsidP="00424E93">
      <w:pPr>
        <w:spacing w:line="360" w:lineRule="auto"/>
        <w:rPr>
          <w:rFonts w:ascii="Calibri" w:hAnsi="Calibri"/>
          <w:sz w:val="24"/>
          <w:szCs w:val="24"/>
        </w:rPr>
      </w:pPr>
    </w:p>
    <w:p w:rsidR="00424E93" w:rsidRPr="00B874A5" w:rsidRDefault="00424E93" w:rsidP="00424E93">
      <w:pPr>
        <w:spacing w:line="360" w:lineRule="auto"/>
        <w:rPr>
          <w:rFonts w:ascii="Calibri" w:hAnsi="Calibri"/>
          <w:sz w:val="24"/>
          <w:szCs w:val="24"/>
        </w:rPr>
      </w:pPr>
      <w:r w:rsidRPr="00B874A5">
        <w:rPr>
          <w:rFonts w:ascii="Calibri" w:hAnsi="Calibri"/>
          <w:sz w:val="24"/>
          <w:szCs w:val="24"/>
        </w:rPr>
        <w:br/>
        <w:t xml:space="preserve">      PREȘEDINTE</w:t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 xml:space="preserve">         </w:t>
      </w:r>
      <w:r w:rsidRPr="00B874A5">
        <w:rPr>
          <w:rFonts w:ascii="Calibri" w:hAnsi="Calibri"/>
          <w:sz w:val="24"/>
          <w:szCs w:val="24"/>
        </w:rPr>
        <w:t xml:space="preserve">DIRECTOR GENERAL </w:t>
      </w:r>
    </w:p>
    <w:p w:rsidR="00424E93" w:rsidRPr="00A3573A" w:rsidRDefault="00424E93" w:rsidP="00424E93">
      <w:pPr>
        <w:spacing w:line="360" w:lineRule="auto"/>
        <w:rPr>
          <w:rFonts w:ascii="Calibri" w:hAnsi="Calibri"/>
          <w:sz w:val="24"/>
          <w:szCs w:val="24"/>
          <w:lang w:val="hu-HU"/>
        </w:rPr>
      </w:pPr>
      <w:r w:rsidRPr="00B874A5">
        <w:rPr>
          <w:rFonts w:ascii="Calibri" w:hAnsi="Calibri"/>
          <w:sz w:val="24"/>
          <w:szCs w:val="24"/>
        </w:rPr>
        <w:t xml:space="preserve">      </w:t>
      </w:r>
      <w:proofErr w:type="spellStart"/>
      <w:r w:rsidRPr="00B874A5">
        <w:rPr>
          <w:rFonts w:ascii="Calibri" w:hAnsi="Calibri"/>
          <w:sz w:val="24"/>
          <w:szCs w:val="24"/>
        </w:rPr>
        <w:t>Borboly</w:t>
      </w:r>
      <w:proofErr w:type="spellEnd"/>
      <w:r w:rsidRPr="00B874A5">
        <w:rPr>
          <w:rFonts w:ascii="Calibri" w:hAnsi="Calibri"/>
          <w:sz w:val="24"/>
          <w:szCs w:val="24"/>
        </w:rPr>
        <w:t xml:space="preserve"> Csaba</w:t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</w:r>
      <w:r w:rsidRPr="00B874A5">
        <w:rPr>
          <w:rFonts w:ascii="Calibri" w:hAnsi="Calibri"/>
          <w:sz w:val="24"/>
          <w:szCs w:val="24"/>
        </w:rPr>
        <w:tab/>
        <w:t xml:space="preserve">         </w:t>
      </w:r>
      <w:r>
        <w:rPr>
          <w:rFonts w:ascii="Calibri" w:hAnsi="Calibri"/>
          <w:sz w:val="24"/>
          <w:szCs w:val="24"/>
          <w:lang w:val="hu-HU"/>
        </w:rPr>
        <w:t>Szőcs-Mátyás István</w:t>
      </w:r>
    </w:p>
    <w:p w:rsidR="00424E93" w:rsidRPr="00B874A5" w:rsidRDefault="00424E93" w:rsidP="00424E93">
      <w:pPr>
        <w:spacing w:line="360" w:lineRule="auto"/>
        <w:rPr>
          <w:rFonts w:ascii="Calibri" w:hAnsi="Calibri"/>
          <w:sz w:val="24"/>
          <w:szCs w:val="24"/>
        </w:rPr>
      </w:pPr>
    </w:p>
    <w:p w:rsidR="00424E93" w:rsidRPr="00B874A5" w:rsidRDefault="00424E93" w:rsidP="00424E93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24E93" w:rsidRPr="00B874A5" w:rsidRDefault="00424E93" w:rsidP="00424E93">
      <w:pPr>
        <w:ind w:left="720" w:hanging="720"/>
        <w:jc w:val="center"/>
        <w:rPr>
          <w:rFonts w:ascii="Calibri" w:hAnsi="Calibri" w:cs="Arial"/>
          <w:sz w:val="24"/>
          <w:szCs w:val="24"/>
        </w:rPr>
      </w:pPr>
      <w:r w:rsidRPr="00B874A5">
        <w:rPr>
          <w:rFonts w:ascii="Calibri" w:hAnsi="Calibri" w:cs="Arial"/>
          <w:sz w:val="24"/>
          <w:szCs w:val="24"/>
        </w:rPr>
        <w:t>VIZA JURIDICĂ:</w:t>
      </w:r>
    </w:p>
    <w:p w:rsidR="00424E93" w:rsidRPr="00B874A5" w:rsidRDefault="00424E93" w:rsidP="00424E93">
      <w:pPr>
        <w:jc w:val="center"/>
        <w:rPr>
          <w:rFonts w:ascii="Calibri" w:hAnsi="Calibri" w:cs="Arial"/>
          <w:sz w:val="24"/>
          <w:szCs w:val="24"/>
        </w:rPr>
      </w:pPr>
      <w:r w:rsidRPr="00B874A5">
        <w:rPr>
          <w:rFonts w:ascii="Calibri" w:hAnsi="Calibri" w:cs="Arial"/>
          <w:sz w:val="24"/>
          <w:szCs w:val="24"/>
        </w:rPr>
        <w:t xml:space="preserve">Direcția generală </w:t>
      </w:r>
      <w:proofErr w:type="spellStart"/>
      <w:r w:rsidRPr="00B874A5">
        <w:rPr>
          <w:rFonts w:ascii="Calibri" w:hAnsi="Calibri" w:cs="Arial"/>
          <w:sz w:val="24"/>
          <w:szCs w:val="24"/>
        </w:rPr>
        <w:t>admininistrația</w:t>
      </w:r>
      <w:proofErr w:type="spellEnd"/>
      <w:r w:rsidRPr="00B874A5">
        <w:rPr>
          <w:rFonts w:ascii="Calibri" w:hAnsi="Calibri" w:cs="Arial"/>
          <w:sz w:val="24"/>
          <w:szCs w:val="24"/>
        </w:rPr>
        <w:t xml:space="preserve"> publică locală</w:t>
      </w:r>
    </w:p>
    <w:p w:rsidR="00424E93" w:rsidRPr="00B874A5" w:rsidRDefault="00424E93" w:rsidP="00424E93">
      <w:pPr>
        <w:jc w:val="center"/>
        <w:rPr>
          <w:rFonts w:ascii="Calibri" w:hAnsi="Calibri" w:cs="Arial"/>
          <w:sz w:val="24"/>
          <w:szCs w:val="24"/>
          <w:lang w:val="hu-HU"/>
        </w:rPr>
      </w:pPr>
      <w:proofErr w:type="spellStart"/>
      <w:r w:rsidRPr="00B874A5">
        <w:rPr>
          <w:rFonts w:ascii="Calibri" w:hAnsi="Calibri" w:cs="Arial"/>
          <w:sz w:val="24"/>
          <w:szCs w:val="24"/>
        </w:rPr>
        <w:t>Vágássy</w:t>
      </w:r>
      <w:proofErr w:type="spellEnd"/>
      <w:r w:rsidRPr="00B874A5">
        <w:rPr>
          <w:rFonts w:ascii="Calibri" w:hAnsi="Calibri" w:cs="Arial"/>
          <w:sz w:val="24"/>
          <w:szCs w:val="24"/>
        </w:rPr>
        <w:t xml:space="preserve"> </w:t>
      </w:r>
      <w:proofErr w:type="spellStart"/>
      <w:r w:rsidRPr="00B874A5">
        <w:rPr>
          <w:rFonts w:ascii="Calibri" w:hAnsi="Calibri" w:cs="Arial"/>
          <w:sz w:val="24"/>
          <w:szCs w:val="24"/>
        </w:rPr>
        <w:t>Alpár</w:t>
      </w:r>
      <w:proofErr w:type="spellEnd"/>
    </w:p>
    <w:p w:rsidR="00424E93" w:rsidRPr="00A3573A" w:rsidRDefault="00424E93" w:rsidP="00424E93">
      <w:pPr>
        <w:jc w:val="center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DIRECTOR GENERAL</w:t>
      </w:r>
    </w:p>
    <w:p w:rsidR="00424E93" w:rsidRDefault="00424E93" w:rsidP="00424E93">
      <w:pPr>
        <w:ind w:left="720" w:hanging="720"/>
        <w:jc w:val="center"/>
        <w:rPr>
          <w:rFonts w:ascii="Calibri" w:hAnsi="Calibri" w:cs="Arial"/>
          <w:b/>
          <w:i/>
          <w:sz w:val="24"/>
          <w:szCs w:val="24"/>
        </w:rPr>
      </w:pPr>
    </w:p>
    <w:p w:rsidR="00424E93" w:rsidRPr="00B874A5" w:rsidRDefault="00424E93" w:rsidP="00424E93">
      <w:pPr>
        <w:ind w:left="720" w:hanging="720"/>
        <w:jc w:val="center"/>
        <w:rPr>
          <w:rFonts w:ascii="Calibri" w:hAnsi="Calibri" w:cs="Arial"/>
          <w:b/>
          <w:i/>
          <w:sz w:val="24"/>
          <w:szCs w:val="24"/>
        </w:rPr>
      </w:pPr>
    </w:p>
    <w:p w:rsidR="00424E93" w:rsidRPr="00B874A5" w:rsidRDefault="00424E93" w:rsidP="00424E93">
      <w:pPr>
        <w:ind w:left="720" w:hanging="720"/>
        <w:jc w:val="center"/>
        <w:rPr>
          <w:rFonts w:ascii="Calibri" w:hAnsi="Calibri" w:cs="Arial"/>
          <w:sz w:val="24"/>
          <w:szCs w:val="24"/>
        </w:rPr>
      </w:pPr>
      <w:r w:rsidRPr="00B874A5">
        <w:rPr>
          <w:rFonts w:ascii="Calibri" w:hAnsi="Calibri" w:cs="Arial"/>
          <w:sz w:val="24"/>
          <w:szCs w:val="24"/>
        </w:rPr>
        <w:t>VIZAT:</w:t>
      </w:r>
    </w:p>
    <w:p w:rsidR="00424E93" w:rsidRPr="00B874A5" w:rsidRDefault="00424E93" w:rsidP="00424E93">
      <w:pPr>
        <w:ind w:left="720" w:hanging="720"/>
        <w:jc w:val="center"/>
        <w:rPr>
          <w:rFonts w:ascii="Calibri" w:hAnsi="Calibri" w:cs="Arial"/>
          <w:sz w:val="24"/>
          <w:szCs w:val="24"/>
        </w:rPr>
      </w:pPr>
      <w:r w:rsidRPr="00B874A5">
        <w:rPr>
          <w:rFonts w:ascii="Calibri" w:hAnsi="Calibri" w:cs="Arial"/>
          <w:sz w:val="24"/>
          <w:szCs w:val="24"/>
        </w:rPr>
        <w:t>Compartimentul Cancelaria al Consiliului Judeţean Harghita</w:t>
      </w:r>
    </w:p>
    <w:p w:rsidR="00424E93" w:rsidRPr="00B874A5" w:rsidRDefault="00424E93" w:rsidP="00424E93">
      <w:pPr>
        <w:ind w:left="720" w:hanging="720"/>
        <w:jc w:val="center"/>
        <w:rPr>
          <w:rFonts w:ascii="Calibri" w:hAnsi="Calibri" w:cs="Arial"/>
          <w:sz w:val="24"/>
          <w:szCs w:val="24"/>
        </w:rPr>
      </w:pPr>
      <w:r w:rsidRPr="00B874A5">
        <w:rPr>
          <w:rFonts w:ascii="Calibri" w:hAnsi="Calibri" w:cs="Arial"/>
          <w:sz w:val="24"/>
          <w:szCs w:val="24"/>
        </w:rPr>
        <w:t>Coordonator Compartiment</w:t>
      </w:r>
    </w:p>
    <w:p w:rsidR="00424E93" w:rsidRDefault="00424E93" w:rsidP="00424E93">
      <w:pPr>
        <w:ind w:left="720" w:hanging="720"/>
        <w:jc w:val="center"/>
        <w:rPr>
          <w:rFonts w:ascii="Calibri" w:hAnsi="Calibri" w:cs="Arial"/>
          <w:sz w:val="24"/>
          <w:szCs w:val="24"/>
        </w:rPr>
      </w:pPr>
      <w:r w:rsidRPr="00B874A5">
        <w:rPr>
          <w:rFonts w:ascii="Calibri" w:hAnsi="Calibri" w:cs="Arial"/>
          <w:sz w:val="24"/>
          <w:szCs w:val="24"/>
        </w:rPr>
        <w:t xml:space="preserve">Szabó Zsolt </w:t>
      </w:r>
      <w:proofErr w:type="spellStart"/>
      <w:r w:rsidRPr="00B874A5">
        <w:rPr>
          <w:rFonts w:ascii="Calibri" w:hAnsi="Calibri" w:cs="Arial"/>
          <w:sz w:val="24"/>
          <w:szCs w:val="24"/>
        </w:rPr>
        <w:t>Szilveszter</w:t>
      </w:r>
      <w:proofErr w:type="spellEnd"/>
    </w:p>
    <w:p w:rsidR="00A3573A" w:rsidRDefault="00082C1E" w:rsidP="00A3573A">
      <w:pPr>
        <w:jc w:val="both"/>
        <w:rPr>
          <w:sz w:val="26"/>
          <w:szCs w:val="26"/>
        </w:rPr>
      </w:pPr>
      <w:r w:rsidRPr="00082C1E">
        <w:rPr>
          <w:b/>
          <w:sz w:val="26"/>
          <w:szCs w:val="26"/>
        </w:rPr>
        <w:lastRenderedPageBreak/>
        <w:t>Art. 3.</w:t>
      </w:r>
      <w:r w:rsidRPr="00082C1E">
        <w:rPr>
          <w:sz w:val="26"/>
          <w:szCs w:val="26"/>
        </w:rPr>
        <w:t xml:space="preserve"> Cu aducerea la îndeplinire a preze</w:t>
      </w:r>
      <w:r w:rsidR="00271352">
        <w:rPr>
          <w:sz w:val="26"/>
          <w:szCs w:val="26"/>
        </w:rPr>
        <w:t>ntei hotărâri se încredințează p</w:t>
      </w:r>
      <w:r w:rsidRPr="00082C1E">
        <w:rPr>
          <w:sz w:val="26"/>
          <w:szCs w:val="26"/>
        </w:rPr>
        <w:t xml:space="preserve">reședintele Consiliului Județean Harghita, domnul </w:t>
      </w:r>
      <w:proofErr w:type="spellStart"/>
      <w:r w:rsidRPr="00082C1E">
        <w:rPr>
          <w:sz w:val="26"/>
          <w:szCs w:val="26"/>
        </w:rPr>
        <w:t>Borboly</w:t>
      </w:r>
      <w:proofErr w:type="spellEnd"/>
      <w:r w:rsidRPr="00082C1E">
        <w:rPr>
          <w:sz w:val="26"/>
          <w:szCs w:val="26"/>
        </w:rPr>
        <w:t xml:space="preserve"> Csaba, prin Direcția generală management.</w:t>
      </w:r>
    </w:p>
    <w:p w:rsidR="00082C1E" w:rsidRPr="00082C1E" w:rsidRDefault="00082C1E" w:rsidP="00082C1E">
      <w:pPr>
        <w:jc w:val="both"/>
        <w:rPr>
          <w:sz w:val="26"/>
          <w:szCs w:val="26"/>
        </w:rPr>
      </w:pPr>
      <w:r w:rsidRPr="00082C1E">
        <w:rPr>
          <w:b/>
          <w:sz w:val="26"/>
          <w:szCs w:val="26"/>
        </w:rPr>
        <w:t>Art. 4.</w:t>
      </w:r>
      <w:r w:rsidRPr="00082C1E">
        <w:rPr>
          <w:sz w:val="26"/>
          <w:szCs w:val="26"/>
        </w:rPr>
        <w:t xml:space="preserve"> Prezenta hotărâre se comunică de către Direcția generală administrație publică locală – Compartimentul Cancelari</w:t>
      </w:r>
      <w:r w:rsidR="00271352">
        <w:rPr>
          <w:sz w:val="26"/>
          <w:szCs w:val="26"/>
        </w:rPr>
        <w:t>a Consiliului Județean Harghita,</w:t>
      </w:r>
      <w:r w:rsidRPr="00082C1E">
        <w:rPr>
          <w:sz w:val="26"/>
          <w:szCs w:val="26"/>
        </w:rPr>
        <w:t xml:space="preserve"> </w:t>
      </w:r>
      <w:proofErr w:type="spellStart"/>
      <w:r w:rsidRPr="00082C1E">
        <w:rPr>
          <w:sz w:val="26"/>
          <w:szCs w:val="26"/>
        </w:rPr>
        <w:t>președintelul</w:t>
      </w:r>
      <w:proofErr w:type="spellEnd"/>
      <w:r w:rsidRPr="00082C1E">
        <w:rPr>
          <w:sz w:val="26"/>
          <w:szCs w:val="26"/>
        </w:rPr>
        <w:t xml:space="preserve"> </w:t>
      </w:r>
      <w:proofErr w:type="spellStart"/>
      <w:r w:rsidRPr="00082C1E">
        <w:rPr>
          <w:sz w:val="26"/>
          <w:szCs w:val="26"/>
        </w:rPr>
        <w:t>Borboly</w:t>
      </w:r>
      <w:proofErr w:type="spellEnd"/>
      <w:r w:rsidRPr="00082C1E">
        <w:rPr>
          <w:sz w:val="26"/>
          <w:szCs w:val="26"/>
        </w:rPr>
        <w:t xml:space="preserve"> Csaba, Direcției generală management, precum și Instituției Prefectului Județului Harghita.</w:t>
      </w:r>
    </w:p>
    <w:p w:rsidR="00082C1E" w:rsidRPr="00082C1E" w:rsidRDefault="00082C1E" w:rsidP="00082C1E">
      <w:pPr>
        <w:jc w:val="both"/>
        <w:rPr>
          <w:sz w:val="26"/>
          <w:szCs w:val="26"/>
        </w:rPr>
      </w:pPr>
    </w:p>
    <w:p w:rsidR="00082C1E" w:rsidRPr="00082C1E" w:rsidRDefault="00082C1E" w:rsidP="00082C1E">
      <w:pPr>
        <w:jc w:val="both"/>
        <w:rPr>
          <w:sz w:val="26"/>
          <w:szCs w:val="26"/>
        </w:rPr>
      </w:pPr>
      <w:r w:rsidRPr="00082C1E">
        <w:rPr>
          <w:sz w:val="26"/>
          <w:szCs w:val="26"/>
        </w:rPr>
        <w:t>______________________________</w:t>
      </w:r>
    </w:p>
    <w:p w:rsidR="00082C1E" w:rsidRPr="00082C1E" w:rsidRDefault="00082C1E" w:rsidP="00082C1E">
      <w:pPr>
        <w:jc w:val="both"/>
        <w:rPr>
          <w:sz w:val="26"/>
          <w:szCs w:val="26"/>
        </w:rPr>
      </w:pPr>
      <w:r w:rsidRPr="00082C1E">
        <w:rPr>
          <w:sz w:val="26"/>
          <w:szCs w:val="26"/>
        </w:rPr>
        <w:t xml:space="preserve">                        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Pr="00082C1E">
        <w:rPr>
          <w:sz w:val="26"/>
          <w:szCs w:val="26"/>
        </w:rPr>
        <w:t>CONTRASEMNEAZĂ</w:t>
      </w:r>
    </w:p>
    <w:p w:rsidR="00082C1E" w:rsidRPr="00082C1E" w:rsidRDefault="00082C1E" w:rsidP="00082C1E">
      <w:pPr>
        <w:jc w:val="both"/>
        <w:rPr>
          <w:sz w:val="26"/>
          <w:szCs w:val="26"/>
        </w:rPr>
      </w:pPr>
      <w:r w:rsidRPr="00082C1E">
        <w:rPr>
          <w:sz w:val="26"/>
          <w:szCs w:val="26"/>
        </w:rPr>
        <w:t xml:space="preserve">PREȘEDINTE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082C1E">
        <w:rPr>
          <w:sz w:val="26"/>
          <w:szCs w:val="26"/>
        </w:rPr>
        <w:t xml:space="preserve"> SECRETARUL JUDEȚULUI   </w:t>
      </w:r>
    </w:p>
    <w:p w:rsidR="00082C1E" w:rsidRPr="00082C1E" w:rsidRDefault="00082C1E" w:rsidP="00082C1E">
      <w:pPr>
        <w:jc w:val="both"/>
        <w:rPr>
          <w:sz w:val="26"/>
          <w:szCs w:val="26"/>
        </w:rPr>
      </w:pPr>
      <w:proofErr w:type="spellStart"/>
      <w:r w:rsidRPr="00082C1E">
        <w:rPr>
          <w:sz w:val="26"/>
          <w:szCs w:val="26"/>
        </w:rPr>
        <w:t>Borboly</w:t>
      </w:r>
      <w:proofErr w:type="spellEnd"/>
      <w:r w:rsidRPr="00082C1E">
        <w:rPr>
          <w:sz w:val="26"/>
          <w:szCs w:val="26"/>
        </w:rPr>
        <w:t xml:space="preserve"> Csaba                                                                                             </w:t>
      </w:r>
      <w:r>
        <w:rPr>
          <w:sz w:val="26"/>
          <w:szCs w:val="26"/>
        </w:rPr>
        <w:t xml:space="preserve">           </w:t>
      </w:r>
      <w:proofErr w:type="spellStart"/>
      <w:r w:rsidRPr="00082C1E">
        <w:rPr>
          <w:sz w:val="26"/>
          <w:szCs w:val="26"/>
        </w:rPr>
        <w:t>Egyed</w:t>
      </w:r>
      <w:proofErr w:type="spellEnd"/>
      <w:r w:rsidRPr="00082C1E">
        <w:rPr>
          <w:sz w:val="26"/>
          <w:szCs w:val="26"/>
        </w:rPr>
        <w:t xml:space="preserve"> Árpád</w:t>
      </w:r>
    </w:p>
    <w:p w:rsidR="00357801" w:rsidRPr="00082C1E" w:rsidRDefault="00357801" w:rsidP="00357801">
      <w:pPr>
        <w:spacing w:line="240" w:lineRule="auto"/>
        <w:jc w:val="both"/>
        <w:rPr>
          <w:sz w:val="26"/>
          <w:szCs w:val="26"/>
        </w:rPr>
      </w:pPr>
    </w:p>
    <w:sectPr w:rsidR="00357801" w:rsidRPr="00082C1E" w:rsidSect="002251BA"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46432"/>
    <w:multiLevelType w:val="hybridMultilevel"/>
    <w:tmpl w:val="39BEBD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3"/>
    <w:rsid w:val="00082C1E"/>
    <w:rsid w:val="002251BA"/>
    <w:rsid w:val="00271352"/>
    <w:rsid w:val="0032484A"/>
    <w:rsid w:val="00357801"/>
    <w:rsid w:val="00424E93"/>
    <w:rsid w:val="0069706D"/>
    <w:rsid w:val="007C3A20"/>
    <w:rsid w:val="007D409D"/>
    <w:rsid w:val="008949DB"/>
    <w:rsid w:val="008C6137"/>
    <w:rsid w:val="00A3573A"/>
    <w:rsid w:val="00AA4FAD"/>
    <w:rsid w:val="00AC6262"/>
    <w:rsid w:val="00B428A3"/>
    <w:rsid w:val="00CE54C2"/>
    <w:rsid w:val="00D42069"/>
    <w:rsid w:val="00D63519"/>
    <w:rsid w:val="00E2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78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7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3</Pages>
  <Words>442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Tompea Katalin</dc:creator>
  <cp:lastModifiedBy>Tompea Katalin</cp:lastModifiedBy>
  <cp:revision>6</cp:revision>
  <cp:lastPrinted>2018-12-10T11:21:00Z</cp:lastPrinted>
  <dcterms:created xsi:type="dcterms:W3CDTF">2018-11-05T09:52:00Z</dcterms:created>
  <dcterms:modified xsi:type="dcterms:W3CDTF">2018-12-10T12:18:00Z</dcterms:modified>
</cp:coreProperties>
</file>